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9B37" w14:textId="77777777"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b/>
          <w:color w:val="000000"/>
          <w:sz w:val="41"/>
          <w:szCs w:val="41"/>
        </w:rPr>
      </w:pPr>
      <w:r>
        <w:rPr>
          <w:rFonts w:ascii="Times New Roman" w:eastAsia="Times New Roman" w:hAnsi="Times New Roman" w:cs="Times New Roman"/>
          <w:b/>
          <w:color w:val="000000"/>
          <w:sz w:val="41"/>
          <w:szCs w:val="41"/>
        </w:rPr>
        <w:t>Scots on the Rocks</w:t>
      </w:r>
    </w:p>
    <w:p w14:paraId="20A887CA" w14:textId="77777777"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color w:val="000000"/>
          <w:sz w:val="33"/>
          <w:szCs w:val="33"/>
        </w:rPr>
      </w:pPr>
      <w:r>
        <w:rPr>
          <w:rFonts w:ascii="Times New Roman" w:eastAsia="Times New Roman" w:hAnsi="Times New Roman" w:cs="Times New Roman"/>
          <w:color w:val="000000"/>
          <w:sz w:val="33"/>
          <w:szCs w:val="33"/>
        </w:rPr>
        <w:t>Moab Celtic Festival</w:t>
      </w:r>
    </w:p>
    <w:p w14:paraId="7C6E1F21" w14:textId="453D141D"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sz w:val="2"/>
          <w:szCs w:val="2"/>
        </w:rPr>
      </w:pPr>
      <w:bookmarkStart w:id="0" w:name="_s83a3ivqw6qx" w:colFirst="0" w:colLast="0"/>
      <w:bookmarkEnd w:id="0"/>
      <w:r>
        <w:rPr>
          <w:rFonts w:ascii="Times New Roman" w:eastAsia="Times New Roman" w:hAnsi="Times New Roman" w:cs="Times New Roman"/>
          <w:b/>
          <w:color w:val="000000"/>
          <w:sz w:val="33"/>
          <w:szCs w:val="33"/>
        </w:rPr>
        <w:t>October 1</w:t>
      </w:r>
      <w:r w:rsidR="00832649">
        <w:rPr>
          <w:rFonts w:ascii="Times New Roman" w:eastAsia="Times New Roman" w:hAnsi="Times New Roman" w:cs="Times New Roman"/>
          <w:b/>
          <w:color w:val="000000"/>
          <w:sz w:val="33"/>
          <w:szCs w:val="33"/>
        </w:rPr>
        <w:t>6</w:t>
      </w:r>
      <w:r>
        <w:rPr>
          <w:rFonts w:ascii="Times New Roman" w:eastAsia="Times New Roman" w:hAnsi="Times New Roman" w:cs="Times New Roman"/>
          <w:b/>
          <w:color w:val="000000"/>
          <w:sz w:val="33"/>
          <w:szCs w:val="33"/>
        </w:rPr>
        <w:t>-1</w:t>
      </w:r>
      <w:r w:rsidR="00832649">
        <w:rPr>
          <w:rFonts w:ascii="Times New Roman" w:eastAsia="Times New Roman" w:hAnsi="Times New Roman" w:cs="Times New Roman"/>
          <w:b/>
          <w:color w:val="000000"/>
          <w:sz w:val="33"/>
          <w:szCs w:val="33"/>
        </w:rPr>
        <w:t>8</w:t>
      </w:r>
      <w:r>
        <w:rPr>
          <w:rFonts w:ascii="Times New Roman" w:eastAsia="Times New Roman" w:hAnsi="Times New Roman" w:cs="Times New Roman"/>
          <w:b/>
          <w:color w:val="000000"/>
          <w:sz w:val="33"/>
          <w:szCs w:val="33"/>
        </w:rPr>
        <w:t xml:space="preserve"> 202</w:t>
      </w:r>
      <w:r w:rsidR="0076347A">
        <w:rPr>
          <w:rFonts w:ascii="Times New Roman" w:eastAsia="Times New Roman" w:hAnsi="Times New Roman" w:cs="Times New Roman"/>
          <w:b/>
          <w:color w:val="000000"/>
          <w:sz w:val="33"/>
          <w:szCs w:val="33"/>
        </w:rPr>
        <w:t>6</w:t>
      </w:r>
    </w:p>
    <w:p w14:paraId="27AD3185"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3A5190F6" w14:textId="77777777"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b/>
          <w:sz w:val="24"/>
          <w:szCs w:val="24"/>
        </w:rPr>
      </w:pPr>
      <w:bookmarkStart w:id="1" w:name="_uiuplzujsq89" w:colFirst="0" w:colLast="0"/>
      <w:bookmarkEnd w:id="1"/>
      <w:r>
        <w:rPr>
          <w:noProof/>
        </w:rPr>
        <w:drawing>
          <wp:anchor distT="114300" distB="114300" distL="114300" distR="114300" simplePos="0" relativeHeight="251658240" behindDoc="1" locked="0" layoutInCell="1" hidden="0" allowOverlap="1" wp14:anchorId="303F5380" wp14:editId="08732BF9">
            <wp:simplePos x="0" y="0"/>
            <wp:positionH relativeFrom="column">
              <wp:posOffset>114300</wp:posOffset>
            </wp:positionH>
            <wp:positionV relativeFrom="paragraph">
              <wp:posOffset>133890</wp:posOffset>
            </wp:positionV>
            <wp:extent cx="5943600" cy="59690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alphaModFix amt="8000"/>
                    </a:blip>
                    <a:srcRect/>
                    <a:stretch>
                      <a:fillRect/>
                    </a:stretch>
                  </pic:blipFill>
                  <pic:spPr>
                    <a:xfrm>
                      <a:off x="0" y="0"/>
                      <a:ext cx="5943600" cy="5969000"/>
                    </a:xfrm>
                    <a:prstGeom prst="rect">
                      <a:avLst/>
                    </a:prstGeom>
                    <a:ln/>
                  </pic:spPr>
                </pic:pic>
              </a:graphicData>
            </a:graphic>
          </wp:anchor>
        </w:drawing>
      </w:r>
    </w:p>
    <w:p w14:paraId="6632F871" w14:textId="77777777" w:rsidR="004D7855" w:rsidRDefault="001362A6">
      <w:pPr>
        <w:widowControl w:val="0"/>
        <w:spacing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FF0000"/>
          <w:sz w:val="24"/>
          <w:szCs w:val="24"/>
        </w:rPr>
        <w:t xml:space="preserve"> Event Location - Moab City Ball Fields</w:t>
      </w:r>
      <w:r>
        <w:rPr>
          <w:rFonts w:ascii="Times New Roman" w:eastAsia="Times New Roman" w:hAnsi="Times New Roman" w:cs="Times New Roman"/>
          <w:b/>
          <w:color w:val="FF0000"/>
          <w:sz w:val="24"/>
          <w:szCs w:val="24"/>
        </w:rPr>
        <w:br/>
        <w:t xml:space="preserve">250 E Center St. </w:t>
      </w:r>
      <w:r>
        <w:rPr>
          <w:rFonts w:ascii="Times New Roman" w:eastAsia="Times New Roman" w:hAnsi="Times New Roman" w:cs="Times New Roman"/>
          <w:b/>
          <w:color w:val="FF0000"/>
          <w:sz w:val="24"/>
          <w:szCs w:val="24"/>
        </w:rPr>
        <w:br/>
        <w:t>Moab, UT 84532</w:t>
      </w:r>
    </w:p>
    <w:p w14:paraId="3FF350C2"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383F3A93"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15C30FB1" w14:textId="38F92BA9"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Deadline</w:t>
      </w:r>
      <w:r>
        <w:rPr>
          <w:rFonts w:ascii="Times New Roman" w:eastAsia="Times New Roman" w:hAnsi="Times New Roman" w:cs="Times New Roman"/>
          <w:sz w:val="24"/>
          <w:szCs w:val="24"/>
        </w:rPr>
        <w:t xml:space="preserve">: No Later Than September </w:t>
      </w:r>
      <w:r w:rsidR="008F6A91">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w:t>
      </w:r>
      <w:r w:rsidR="00BF521F">
        <w:rPr>
          <w:rFonts w:ascii="Times New Roman" w:eastAsia="Times New Roman" w:hAnsi="Times New Roman" w:cs="Times New Roman"/>
          <w:sz w:val="24"/>
          <w:szCs w:val="24"/>
        </w:rPr>
        <w:t>2026 (</w:t>
      </w:r>
      <w:r>
        <w:rPr>
          <w:rFonts w:ascii="Times New Roman" w:eastAsia="Times New Roman" w:hAnsi="Times New Roman" w:cs="Times New Roman"/>
          <w:b/>
          <w:sz w:val="24"/>
          <w:szCs w:val="24"/>
        </w:rPr>
        <w:t>Unless spaces fill earlier</w:t>
      </w:r>
      <w:r>
        <w:rPr>
          <w:rFonts w:ascii="Times New Roman" w:eastAsia="Times New Roman" w:hAnsi="Times New Roman" w:cs="Times New Roman"/>
          <w:sz w:val="24"/>
          <w:szCs w:val="24"/>
        </w:rPr>
        <w:t>)</w:t>
      </w:r>
    </w:p>
    <w:p w14:paraId="773DC846" w14:textId="77777777" w:rsidR="004D7855" w:rsidRDefault="004D7855">
      <w:pPr>
        <w:widowControl w:val="0"/>
        <w:spacing w:line="240" w:lineRule="auto"/>
        <w:rPr>
          <w:rFonts w:ascii="Times New Roman" w:eastAsia="Times New Roman" w:hAnsi="Times New Roman" w:cs="Times New Roman"/>
          <w:sz w:val="24"/>
          <w:szCs w:val="24"/>
        </w:rPr>
      </w:pPr>
    </w:p>
    <w:p w14:paraId="18391081" w14:textId="77777777" w:rsidR="004D7855" w:rsidRDefault="001362A6">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Moab Celtic Festival is an </w:t>
      </w:r>
      <w:r w:rsidRPr="0076347A">
        <w:rPr>
          <w:rFonts w:ascii="Times New Roman" w:eastAsia="Times New Roman" w:hAnsi="Times New Roman" w:cs="Times New Roman"/>
          <w:b/>
          <w:bCs/>
          <w:sz w:val="24"/>
          <w:szCs w:val="24"/>
        </w:rPr>
        <w:t xml:space="preserve">invitation only </w:t>
      </w:r>
      <w:r>
        <w:rPr>
          <w:rFonts w:ascii="Times New Roman" w:eastAsia="Times New Roman" w:hAnsi="Times New Roman" w:cs="Times New Roman"/>
          <w:sz w:val="24"/>
          <w:szCs w:val="24"/>
        </w:rPr>
        <w:t xml:space="preserve">event. New vendors with items related to Scottish or Celtic culture are encouraged to apply. Your application must both be approved and payment received before your spot will be reserved.  Due to limited space vendors are allotted space on a first come first served basis.  Only a limited number of vendors selling each type of merchandise will be allowed. We reserve the right to reject any vendor for any reason at any time.   </w:t>
      </w:r>
    </w:p>
    <w:p w14:paraId="603AEE11" w14:textId="77777777" w:rsidR="004D7855" w:rsidRDefault="004D7855">
      <w:pPr>
        <w:widowControl w:val="0"/>
        <w:spacing w:line="240" w:lineRule="auto"/>
        <w:ind w:left="360"/>
        <w:rPr>
          <w:rFonts w:ascii="Times New Roman" w:eastAsia="Times New Roman" w:hAnsi="Times New Roman" w:cs="Times New Roman"/>
          <w:sz w:val="24"/>
          <w:szCs w:val="24"/>
        </w:rPr>
      </w:pPr>
    </w:p>
    <w:p w14:paraId="4FCBEDC6"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vendor entrance fee is as follows: </w:t>
      </w:r>
    </w:p>
    <w:p w14:paraId="5D6D9879" w14:textId="77777777" w:rsidR="004D7855" w:rsidRDefault="004D7855">
      <w:pPr>
        <w:widowControl w:val="0"/>
        <w:spacing w:line="240" w:lineRule="auto"/>
        <w:rPr>
          <w:rFonts w:ascii="Times New Roman" w:eastAsia="Times New Roman" w:hAnsi="Times New Roman" w:cs="Times New Roman"/>
          <w:sz w:val="24"/>
          <w:szCs w:val="24"/>
        </w:rPr>
      </w:pPr>
    </w:p>
    <w:p w14:paraId="507F481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$170.00 for a 10x10 space </w:t>
      </w:r>
    </w:p>
    <w:p w14:paraId="3DFDE7BC"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$270.00 for a 10x20 space</w:t>
      </w:r>
    </w:p>
    <w:p w14:paraId="50AFEC6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$320.00 for a 30x10 space </w:t>
      </w:r>
    </w:p>
    <w:p w14:paraId="080D858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$370.00 for a 20x20 space</w:t>
      </w:r>
    </w:p>
    <w:p w14:paraId="09C8A93F"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$320.00 for food vendors, specify booth size</w:t>
      </w:r>
    </w:p>
    <w:p w14:paraId="26484107" w14:textId="77777777" w:rsidR="004D7855" w:rsidRDefault="004D7855">
      <w:pPr>
        <w:widowControl w:val="0"/>
        <w:spacing w:line="240" w:lineRule="auto"/>
        <w:rPr>
          <w:rFonts w:ascii="Times New Roman" w:eastAsia="Times New Roman" w:hAnsi="Times New Roman" w:cs="Times New Roman"/>
          <w:sz w:val="24"/>
          <w:szCs w:val="24"/>
        </w:rPr>
      </w:pPr>
    </w:p>
    <w:p w14:paraId="3CF36F4D"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All booths include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passes to the festival.</w:t>
      </w:r>
    </w:p>
    <w:p w14:paraId="6201BAEE" w14:textId="23C4161F"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Additional admission passes may be ordered</w:t>
      </w:r>
      <w:r w:rsidR="008F6A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reserve </w:t>
      </w:r>
      <w:proofErr w:type="gramStart"/>
      <w:r>
        <w:rPr>
          <w:rFonts w:ascii="Times New Roman" w:eastAsia="Times New Roman" w:hAnsi="Times New Roman" w:cs="Times New Roman"/>
          <w:sz w:val="24"/>
          <w:szCs w:val="24"/>
        </w:rPr>
        <w:t>these no</w:t>
      </w:r>
      <w:proofErr w:type="gramEnd"/>
      <w:r>
        <w:rPr>
          <w:rFonts w:ascii="Times New Roman" w:eastAsia="Times New Roman" w:hAnsi="Times New Roman" w:cs="Times New Roman"/>
          <w:sz w:val="24"/>
          <w:szCs w:val="24"/>
        </w:rPr>
        <w:t xml:space="preserve"> later than September 30, 202</w:t>
      </w:r>
      <w:r w:rsidR="008F6A91">
        <w:rPr>
          <w:rFonts w:ascii="Times New Roman" w:eastAsia="Times New Roman" w:hAnsi="Times New Roman" w:cs="Times New Roman"/>
          <w:sz w:val="24"/>
          <w:szCs w:val="24"/>
        </w:rPr>
        <w:t>6</w:t>
      </w:r>
      <w:r>
        <w:rPr>
          <w:rFonts w:ascii="Times New Roman" w:eastAsia="Times New Roman" w:hAnsi="Times New Roman" w:cs="Times New Roman"/>
          <w:sz w:val="24"/>
          <w:szCs w:val="24"/>
        </w:rPr>
        <w:t>. All extra passes NOT ordered in advance will have to be purchased at the gate.</w:t>
      </w:r>
    </w:p>
    <w:p w14:paraId="776D341E"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$35.00 will be charged on all returned checks and may disqualify you as a vendor.</w:t>
      </w:r>
    </w:p>
    <w:p w14:paraId="3375662D" w14:textId="77777777" w:rsidR="004D7855" w:rsidRDefault="001362A6">
      <w:pPr>
        <w:widowControl w:val="0"/>
        <w:numPr>
          <w:ilvl w:val="0"/>
          <w:numId w:val="1"/>
        </w:numPr>
        <w:spacing w:line="240" w:lineRule="auto"/>
        <w:rPr>
          <w:sz w:val="24"/>
          <w:szCs w:val="24"/>
        </w:rPr>
      </w:pPr>
      <w:r>
        <w:rPr>
          <w:rFonts w:ascii="Times New Roman" w:eastAsia="Times New Roman" w:hAnsi="Times New Roman" w:cs="Times New Roman"/>
          <w:sz w:val="24"/>
          <w:szCs w:val="24"/>
        </w:rPr>
        <w:t xml:space="preserve">All fees are </w:t>
      </w:r>
      <w:r>
        <w:rPr>
          <w:rFonts w:ascii="Times New Roman" w:eastAsia="Times New Roman" w:hAnsi="Times New Roman" w:cs="Times New Roman"/>
          <w:b/>
          <w:sz w:val="24"/>
          <w:szCs w:val="24"/>
        </w:rPr>
        <w:t>Non-refundable</w:t>
      </w:r>
      <w:r>
        <w:rPr>
          <w:rFonts w:ascii="Times New Roman" w:eastAsia="Times New Roman" w:hAnsi="Times New Roman" w:cs="Times New Roman"/>
          <w:sz w:val="24"/>
          <w:szCs w:val="24"/>
        </w:rPr>
        <w:t xml:space="preserve">.  </w:t>
      </w:r>
    </w:p>
    <w:p w14:paraId="02D683CF" w14:textId="728AE559" w:rsidR="004D7855" w:rsidRDefault="008F6A91">
      <w:pPr>
        <w:widowControl w:val="0"/>
        <w:numPr>
          <w:ilvl w:val="0"/>
          <w:numId w:val="1"/>
        </w:numPr>
        <w:spacing w:line="240" w:lineRule="auto"/>
        <w:rPr>
          <w:sz w:val="24"/>
          <w:szCs w:val="24"/>
        </w:rPr>
      </w:pPr>
      <w:r>
        <w:rPr>
          <w:rFonts w:ascii="Times New Roman" w:eastAsia="Times New Roman" w:hAnsi="Times New Roman" w:cs="Times New Roman"/>
          <w:sz w:val="24"/>
          <w:szCs w:val="24"/>
        </w:rPr>
        <w:t>You will be notified if your application is approved.  All fees will be required after approval and once received, your booth space will be considered reserved.  You will receive an acceptance letter at the time of approval and all move-in instructions will be sent to you just prior to the event.</w:t>
      </w:r>
    </w:p>
    <w:p w14:paraId="4E0C2B0E" w14:textId="33E9DB8D" w:rsidR="004D7855" w:rsidRPr="00357AB2" w:rsidRDefault="004D7855" w:rsidP="00357AB2">
      <w:pPr>
        <w:widowControl w:val="0"/>
        <w:spacing w:line="240" w:lineRule="auto"/>
        <w:ind w:left="720"/>
        <w:rPr>
          <w:sz w:val="24"/>
          <w:szCs w:val="24"/>
        </w:rPr>
      </w:pPr>
    </w:p>
    <w:p w14:paraId="0118F44A" w14:textId="77777777" w:rsidR="004D7855" w:rsidRDefault="004D7855">
      <w:pPr>
        <w:widowControl w:val="0"/>
        <w:spacing w:line="240" w:lineRule="auto"/>
        <w:rPr>
          <w:rFonts w:ascii="Times New Roman" w:eastAsia="Times New Roman" w:hAnsi="Times New Roman" w:cs="Times New Roman"/>
          <w:sz w:val="24"/>
          <w:szCs w:val="24"/>
        </w:rPr>
      </w:pPr>
    </w:p>
    <w:p w14:paraId="35606CB6" w14:textId="77777777" w:rsidR="004D7855" w:rsidRDefault="004D7855">
      <w:pPr>
        <w:widowControl w:val="0"/>
        <w:spacing w:line="240" w:lineRule="auto"/>
        <w:rPr>
          <w:rFonts w:ascii="Times New Roman" w:eastAsia="Times New Roman" w:hAnsi="Times New Roman" w:cs="Times New Roman"/>
          <w:sz w:val="24"/>
          <w:szCs w:val="24"/>
        </w:rPr>
      </w:pPr>
    </w:p>
    <w:p w14:paraId="4F3753F0" w14:textId="77777777" w:rsidR="004D7855" w:rsidRDefault="004D7855">
      <w:pPr>
        <w:widowControl w:val="0"/>
        <w:spacing w:line="240" w:lineRule="auto"/>
        <w:rPr>
          <w:rFonts w:ascii="Times New Roman" w:eastAsia="Times New Roman" w:hAnsi="Times New Roman" w:cs="Times New Roman"/>
          <w:sz w:val="24"/>
          <w:szCs w:val="24"/>
        </w:rPr>
      </w:pPr>
    </w:p>
    <w:p w14:paraId="427E991C" w14:textId="77777777" w:rsidR="000C7492" w:rsidRDefault="000C7492">
      <w:pPr>
        <w:widowControl w:val="0"/>
        <w:spacing w:line="240" w:lineRule="auto"/>
        <w:rPr>
          <w:rFonts w:ascii="Times New Roman" w:eastAsia="Times New Roman" w:hAnsi="Times New Roman" w:cs="Times New Roman"/>
          <w:sz w:val="24"/>
          <w:szCs w:val="24"/>
        </w:rPr>
      </w:pPr>
    </w:p>
    <w:p w14:paraId="189C1105" w14:textId="6CB6F915" w:rsidR="004D7855" w:rsidRDefault="001362A6">
      <w:pPr>
        <w:widowControl w:val="0"/>
        <w:spacing w:line="240" w:lineRule="auto"/>
        <w:rPr>
          <w:rFonts w:ascii="Times New Roman" w:eastAsia="Times New Roman" w:hAnsi="Times New Roman" w:cs="Times New Roman"/>
          <w:sz w:val="24"/>
          <w:szCs w:val="24"/>
        </w:rPr>
      </w:pPr>
      <w:r>
        <w:rPr>
          <w:noProof/>
        </w:rPr>
        <w:drawing>
          <wp:anchor distT="114300" distB="114300" distL="114300" distR="114300" simplePos="0" relativeHeight="251659264" behindDoc="1" locked="0" layoutInCell="1" hidden="0" allowOverlap="1" wp14:anchorId="456A9419" wp14:editId="24C0561B">
            <wp:simplePos x="0" y="0"/>
            <wp:positionH relativeFrom="column">
              <wp:posOffset>1</wp:posOffset>
            </wp:positionH>
            <wp:positionV relativeFrom="paragraph">
              <wp:posOffset>165646</wp:posOffset>
            </wp:positionV>
            <wp:extent cx="5943600" cy="5969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alphaModFix amt="8000"/>
                    </a:blip>
                    <a:srcRect/>
                    <a:stretch>
                      <a:fillRect/>
                    </a:stretch>
                  </pic:blipFill>
                  <pic:spPr>
                    <a:xfrm>
                      <a:off x="0" y="0"/>
                      <a:ext cx="5943600" cy="5969000"/>
                    </a:xfrm>
                    <a:prstGeom prst="rect">
                      <a:avLst/>
                    </a:prstGeom>
                    <a:ln/>
                  </pic:spPr>
                </pic:pic>
              </a:graphicData>
            </a:graphic>
          </wp:anchor>
        </w:drawing>
      </w:r>
    </w:p>
    <w:p w14:paraId="36459B1F"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VENDORS RESPONSIBILITIES DURING THE EVENT</w:t>
      </w:r>
    </w:p>
    <w:p w14:paraId="275CD7D8" w14:textId="77777777" w:rsidR="004D7855" w:rsidRDefault="004D7855">
      <w:pPr>
        <w:widowControl w:val="0"/>
        <w:spacing w:line="240" w:lineRule="auto"/>
        <w:jc w:val="center"/>
        <w:rPr>
          <w:rFonts w:ascii="Times New Roman" w:eastAsia="Times New Roman" w:hAnsi="Times New Roman" w:cs="Times New Roman"/>
          <w:sz w:val="24"/>
          <w:szCs w:val="24"/>
        </w:rPr>
      </w:pPr>
    </w:p>
    <w:p w14:paraId="2FD13C4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be prepared to staff their space for the full duration of the Games. Leaving early, or arriving late will not be permitted and may jeopardize future participation in our event.</w:t>
      </w:r>
    </w:p>
    <w:p w14:paraId="09035714" w14:textId="77777777" w:rsidR="004D7855" w:rsidRDefault="004D7855">
      <w:pPr>
        <w:widowControl w:val="0"/>
        <w:spacing w:line="240" w:lineRule="auto"/>
        <w:rPr>
          <w:rFonts w:ascii="Times New Roman" w:eastAsia="Times New Roman" w:hAnsi="Times New Roman" w:cs="Times New Roman"/>
          <w:sz w:val="24"/>
          <w:szCs w:val="24"/>
        </w:rPr>
      </w:pPr>
    </w:p>
    <w:p w14:paraId="60304C77"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flow is the responsibility of the vendor.</w:t>
      </w:r>
    </w:p>
    <w:p w14:paraId="37F265E5" w14:textId="77777777" w:rsidR="004D7855" w:rsidRDefault="004D7855">
      <w:pPr>
        <w:widowControl w:val="0"/>
        <w:spacing w:line="240" w:lineRule="auto"/>
        <w:rPr>
          <w:rFonts w:ascii="Times New Roman" w:eastAsia="Times New Roman" w:hAnsi="Times New Roman" w:cs="Times New Roman"/>
          <w:sz w:val="24"/>
          <w:szCs w:val="24"/>
        </w:rPr>
      </w:pPr>
    </w:p>
    <w:p w14:paraId="693BD4E9"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set up as early as 10:00 am on Friday. All vehicles must be parked or removed from the festival areas by 4pm on Friday. For the safety of our patrons and due to insurance reasons vendors will not be allowed to drive through the main pathways while the festival is open.  Any violations of these restrictions may result in a ban from the festival in the future. Festival Hours are Friday 4-9pm, Saturday 9am-9pm and Sunday 9am-4pm.  </w:t>
      </w:r>
    </w:p>
    <w:p w14:paraId="3763DCDD" w14:textId="77777777" w:rsidR="004D7855" w:rsidRDefault="004D7855">
      <w:pPr>
        <w:widowControl w:val="0"/>
        <w:spacing w:line="240" w:lineRule="auto"/>
        <w:rPr>
          <w:rFonts w:ascii="Times New Roman" w:eastAsia="Times New Roman" w:hAnsi="Times New Roman" w:cs="Times New Roman"/>
          <w:sz w:val="24"/>
          <w:szCs w:val="24"/>
        </w:rPr>
      </w:pPr>
    </w:p>
    <w:p w14:paraId="0D1CEB8C"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____________</w:t>
      </w:r>
    </w:p>
    <w:p w14:paraId="2985047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Initials</w:t>
      </w:r>
    </w:p>
    <w:p w14:paraId="6F0A3D2C" w14:textId="77777777" w:rsidR="004D7855" w:rsidRDefault="004D7855">
      <w:pPr>
        <w:widowControl w:val="0"/>
        <w:spacing w:line="240" w:lineRule="auto"/>
        <w:rPr>
          <w:rFonts w:ascii="Times New Roman" w:eastAsia="Times New Roman" w:hAnsi="Times New Roman" w:cs="Times New Roman"/>
          <w:sz w:val="24"/>
          <w:szCs w:val="24"/>
        </w:rPr>
      </w:pPr>
    </w:p>
    <w:p w14:paraId="76D9B44C" w14:textId="77777777" w:rsidR="004D7855" w:rsidRDefault="004D7855">
      <w:pPr>
        <w:widowControl w:val="0"/>
        <w:spacing w:line="240" w:lineRule="auto"/>
        <w:rPr>
          <w:rFonts w:ascii="Times New Roman" w:eastAsia="Times New Roman" w:hAnsi="Times New Roman" w:cs="Times New Roman"/>
          <w:sz w:val="24"/>
          <w:szCs w:val="24"/>
        </w:rPr>
      </w:pPr>
    </w:p>
    <w:p w14:paraId="18E6B66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their own table coverings and sun/rain/wind protection. Vendors assume full responsibility/liability for equipment, merchandise and other items they bring to the event.</w:t>
      </w:r>
    </w:p>
    <w:p w14:paraId="65F16650" w14:textId="77777777" w:rsidR="004D7855" w:rsidRDefault="004D7855">
      <w:pPr>
        <w:widowControl w:val="0"/>
        <w:spacing w:line="240" w:lineRule="auto"/>
        <w:rPr>
          <w:rFonts w:ascii="Times New Roman" w:eastAsia="Times New Roman" w:hAnsi="Times New Roman" w:cs="Times New Roman"/>
          <w:sz w:val="24"/>
          <w:szCs w:val="24"/>
        </w:rPr>
      </w:pPr>
    </w:p>
    <w:p w14:paraId="78EEE86C"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are responsible for removing their garbage, failure to do so will result in a cleaning fee of $50 and may result in not being invited to future festivals.</w:t>
      </w:r>
    </w:p>
    <w:p w14:paraId="00575D84" w14:textId="77777777" w:rsidR="004D7855" w:rsidRDefault="004D7855">
      <w:pPr>
        <w:widowControl w:val="0"/>
        <w:spacing w:line="240" w:lineRule="auto"/>
        <w:rPr>
          <w:rFonts w:ascii="Times New Roman" w:eastAsia="Times New Roman" w:hAnsi="Times New Roman" w:cs="Times New Roman"/>
          <w:sz w:val="24"/>
          <w:szCs w:val="24"/>
        </w:rPr>
      </w:pPr>
    </w:p>
    <w:p w14:paraId="32AB422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parking in loading/unloading area(s), you will be able to drive on the field.  Vehicles must be moved once unloaded/loaded.</w:t>
      </w:r>
    </w:p>
    <w:p w14:paraId="6F16C583" w14:textId="77777777" w:rsidR="004D7855" w:rsidRDefault="004D7855">
      <w:pPr>
        <w:widowControl w:val="0"/>
        <w:spacing w:line="240" w:lineRule="auto"/>
        <w:rPr>
          <w:rFonts w:ascii="Times New Roman" w:eastAsia="Times New Roman" w:hAnsi="Times New Roman" w:cs="Times New Roman"/>
          <w:sz w:val="24"/>
          <w:szCs w:val="24"/>
        </w:rPr>
      </w:pPr>
    </w:p>
    <w:p w14:paraId="69687C4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Moab Celtic Festival is not responsible for any fines incurred by vendors for failure to comply with any and all licensing requirements.</w:t>
      </w:r>
    </w:p>
    <w:p w14:paraId="6875D078" w14:textId="77777777" w:rsidR="004D7855" w:rsidRDefault="004D7855">
      <w:pPr>
        <w:widowControl w:val="0"/>
        <w:spacing w:line="240" w:lineRule="auto"/>
        <w:rPr>
          <w:rFonts w:ascii="Times New Roman" w:eastAsia="Times New Roman" w:hAnsi="Times New Roman" w:cs="Times New Roman"/>
          <w:sz w:val="24"/>
          <w:szCs w:val="24"/>
        </w:rPr>
      </w:pPr>
    </w:p>
    <w:p w14:paraId="0ACB6968"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proof of insurance with the City of Moab listed on the policy.  This needs to be sent with the application.</w:t>
      </w:r>
    </w:p>
    <w:p w14:paraId="38977E24" w14:textId="77777777" w:rsidR="004D7855" w:rsidRDefault="004D7855">
      <w:pPr>
        <w:widowControl w:val="0"/>
        <w:spacing w:line="240" w:lineRule="auto"/>
        <w:rPr>
          <w:rFonts w:ascii="Times New Roman" w:eastAsia="Times New Roman" w:hAnsi="Times New Roman" w:cs="Times New Roman"/>
          <w:sz w:val="24"/>
          <w:szCs w:val="24"/>
        </w:rPr>
      </w:pPr>
    </w:p>
    <w:p w14:paraId="57C43AC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must be complete in order to be considered.</w:t>
      </w:r>
    </w:p>
    <w:p w14:paraId="1E10E859" w14:textId="77777777" w:rsidR="004D7855" w:rsidRDefault="004D7855">
      <w:pPr>
        <w:widowControl w:val="0"/>
        <w:spacing w:line="240" w:lineRule="auto"/>
        <w:rPr>
          <w:rFonts w:ascii="Times New Roman" w:eastAsia="Times New Roman" w:hAnsi="Times New Roman" w:cs="Times New Roman"/>
          <w:sz w:val="24"/>
          <w:szCs w:val="24"/>
        </w:rPr>
      </w:pPr>
    </w:p>
    <w:p w14:paraId="09AE6D4F" w14:textId="77777777" w:rsidR="004D7855" w:rsidRDefault="001362A6">
      <w:pPr>
        <w:widowControl w:val="0"/>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The Moab Celtic Festival Board of Directors reserves the sole right to allow/not allow any vendor at the festival for any reason.</w:t>
      </w:r>
    </w:p>
    <w:p w14:paraId="03A4346A" w14:textId="77777777" w:rsidR="004D7855" w:rsidRDefault="004D7855">
      <w:pPr>
        <w:widowControl w:val="0"/>
        <w:spacing w:line="240" w:lineRule="auto"/>
        <w:rPr>
          <w:rFonts w:ascii="Times New Roman" w:eastAsia="Times New Roman" w:hAnsi="Times New Roman" w:cs="Times New Roman"/>
        </w:rPr>
      </w:pPr>
    </w:p>
    <w:p w14:paraId="4D7B6946" w14:textId="24640A56" w:rsidR="004D7855" w:rsidRDefault="0076347A">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 _</w:t>
      </w:r>
      <w:r w:rsidR="001362A6">
        <w:rPr>
          <w:rFonts w:ascii="Times New Roman" w:eastAsia="Times New Roman" w:hAnsi="Times New Roman" w:cs="Times New Roman"/>
          <w:b/>
          <w:sz w:val="23"/>
          <w:szCs w:val="23"/>
        </w:rPr>
        <w:t>____________________________________                Date: ___________________</w:t>
      </w:r>
    </w:p>
    <w:p w14:paraId="12828710" w14:textId="77777777" w:rsidR="004D7855" w:rsidRDefault="004D7855">
      <w:pPr>
        <w:widowControl w:val="0"/>
        <w:spacing w:line="240" w:lineRule="auto"/>
        <w:rPr>
          <w:rFonts w:ascii="Times New Roman" w:eastAsia="Times New Roman" w:hAnsi="Times New Roman" w:cs="Times New Roman"/>
          <w:b/>
          <w:sz w:val="17"/>
          <w:szCs w:val="17"/>
        </w:rPr>
      </w:pPr>
    </w:p>
    <w:p w14:paraId="4922DBA0"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28CEBBD4" w14:textId="2FA2E185" w:rsidR="000C7492" w:rsidRDefault="000C7492" w:rsidP="000C749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Once your application is approved, you will need to submit payment.  Information on how to do so will be in your acceptance letter. Any questions can be answered by at </w:t>
      </w:r>
      <w:hyperlink r:id="rId7" w:history="1">
        <w:r w:rsidRPr="003559A3">
          <w:rPr>
            <w:rStyle w:val="Hyperlink"/>
            <w:rFonts w:ascii="Times New Roman" w:eastAsia="Times New Roman" w:hAnsi="Times New Roman" w:cs="Times New Roman"/>
            <w:b/>
            <w:sz w:val="28"/>
            <w:szCs w:val="28"/>
          </w:rPr>
          <w:t>vendors.scotsontherocks@gmail.com</w:t>
        </w:r>
      </w:hyperlink>
      <w:r>
        <w:rPr>
          <w:rFonts w:ascii="Times New Roman" w:eastAsia="Times New Roman" w:hAnsi="Times New Roman" w:cs="Times New Roman"/>
          <w:b/>
          <w:sz w:val="28"/>
          <w:szCs w:val="28"/>
        </w:rPr>
        <w:t xml:space="preserve"> OR 813-928-0776 </w:t>
      </w:r>
      <w:r>
        <w:rPr>
          <w:rFonts w:ascii="Times New Roman" w:eastAsia="Times New Roman" w:hAnsi="Times New Roman" w:cs="Times New Roman"/>
          <w:b/>
          <w:sz w:val="24"/>
          <w:szCs w:val="24"/>
        </w:rPr>
        <w:t>(Please leave a voicemail with your name and call back #)</w:t>
      </w:r>
    </w:p>
    <w:p w14:paraId="1E08810B" w14:textId="77777777" w:rsidR="000C7492" w:rsidRDefault="000C7492" w:rsidP="000C7492">
      <w:pPr>
        <w:widowControl w:val="0"/>
        <w:spacing w:line="240" w:lineRule="auto"/>
        <w:jc w:val="center"/>
        <w:rPr>
          <w:rFonts w:ascii="Times New Roman" w:eastAsia="Times New Roman" w:hAnsi="Times New Roman" w:cs="Times New Roman"/>
          <w:sz w:val="28"/>
          <w:szCs w:val="28"/>
        </w:rPr>
      </w:pPr>
    </w:p>
    <w:p w14:paraId="474B5258" w14:textId="77777777" w:rsidR="000C7492" w:rsidRDefault="000C7492" w:rsidP="000C7492">
      <w:pPr>
        <w:widowControl w:val="0"/>
        <w:tabs>
          <w:tab w:val="center" w:pos="4320"/>
          <w:tab w:val="right" w:pos="8640"/>
        </w:tabs>
        <w:spacing w:line="240" w:lineRule="auto"/>
        <w:jc w:val="center"/>
      </w:pPr>
      <w:r>
        <w:rPr>
          <w:rFonts w:ascii="Times New Roman" w:eastAsia="Times New Roman" w:hAnsi="Times New Roman" w:cs="Times New Roman"/>
          <w:b/>
          <w:color w:val="0000FF"/>
          <w:sz w:val="28"/>
          <w:szCs w:val="28"/>
        </w:rPr>
        <w:t>www.scotsontherocksmoab.org</w:t>
      </w:r>
    </w:p>
    <w:p w14:paraId="3484221E" w14:textId="505257F3"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Scots on the Rocks presents </w:t>
      </w:r>
    </w:p>
    <w:p w14:paraId="4C1DA04E"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Moab Celtic Festival</w:t>
      </w:r>
    </w:p>
    <w:p w14:paraId="279BAE26"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1A74AB2B" w14:textId="75F06A0C"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October 1</w:t>
      </w:r>
      <w:r w:rsidR="00832649">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-1</w:t>
      </w:r>
      <w:r w:rsidR="00832649">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202</w:t>
      </w:r>
      <w:r w:rsidR="00832649">
        <w:rPr>
          <w:rFonts w:ascii="Times New Roman" w:eastAsia="Times New Roman" w:hAnsi="Times New Roman" w:cs="Times New Roman"/>
          <w:b/>
          <w:sz w:val="24"/>
          <w:szCs w:val="24"/>
        </w:rPr>
        <w:t>6</w:t>
      </w:r>
    </w:p>
    <w:p w14:paraId="08D74F6A" w14:textId="77777777" w:rsidR="004D7855" w:rsidRDefault="004D7855">
      <w:pPr>
        <w:widowControl w:val="0"/>
        <w:spacing w:line="240" w:lineRule="auto"/>
        <w:jc w:val="center"/>
        <w:rPr>
          <w:rFonts w:ascii="Times New Roman" w:eastAsia="Times New Roman" w:hAnsi="Times New Roman" w:cs="Times New Roman"/>
          <w:sz w:val="24"/>
          <w:szCs w:val="24"/>
        </w:rPr>
      </w:pPr>
    </w:p>
    <w:p w14:paraId="470E513A" w14:textId="77777777" w:rsidR="004D7855" w:rsidRDefault="004D7855">
      <w:pPr>
        <w:widowControl w:val="0"/>
        <w:spacing w:line="240" w:lineRule="auto"/>
        <w:jc w:val="center"/>
        <w:rPr>
          <w:rFonts w:ascii="Times New Roman" w:eastAsia="Times New Roman" w:hAnsi="Times New Roman" w:cs="Times New Roman"/>
          <w:sz w:val="17"/>
          <w:szCs w:val="17"/>
        </w:rPr>
      </w:pPr>
    </w:p>
    <w:p w14:paraId="0B4EEEFF" w14:textId="29475B80"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Name of </w:t>
      </w:r>
      <w:r w:rsidR="0076347A" w:rsidRPr="0076347A">
        <w:rPr>
          <w:rFonts w:ascii="Times New Roman" w:eastAsia="Times New Roman" w:hAnsi="Times New Roman" w:cs="Times New Roman"/>
          <w:b/>
          <w:sz w:val="24"/>
          <w:szCs w:val="24"/>
        </w:rPr>
        <w:t>Business: _</w:t>
      </w:r>
      <w:r w:rsidRPr="0076347A">
        <w:rPr>
          <w:rFonts w:ascii="Times New Roman" w:eastAsia="Times New Roman" w:hAnsi="Times New Roman" w:cs="Times New Roman"/>
          <w:b/>
          <w:sz w:val="24"/>
          <w:szCs w:val="24"/>
        </w:rPr>
        <w:t>____________________________________________________________</w:t>
      </w:r>
    </w:p>
    <w:p w14:paraId="6E3366B4"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44F7FED4" w14:textId="318DFA58" w:rsidR="004D7855" w:rsidRPr="0076347A" w:rsidRDefault="00357AB2">
      <w:pPr>
        <w:widowControl w:val="0"/>
        <w:spacing w:line="240" w:lineRule="auto"/>
        <w:rPr>
          <w:rFonts w:ascii="Times New Roman" w:eastAsia="Times New Roman" w:hAnsi="Times New Roman" w:cs="Times New Roman"/>
          <w:sz w:val="24"/>
          <w:szCs w:val="24"/>
        </w:rPr>
      </w:pPr>
      <w:r w:rsidRPr="0076347A">
        <w:rPr>
          <w:noProof/>
          <w:sz w:val="24"/>
          <w:szCs w:val="24"/>
        </w:rPr>
        <w:drawing>
          <wp:anchor distT="114300" distB="114300" distL="114300" distR="114300" simplePos="0" relativeHeight="251660288" behindDoc="1" locked="0" layoutInCell="1" hidden="0" allowOverlap="1" wp14:anchorId="01B4072E" wp14:editId="37DB4594">
            <wp:simplePos x="0" y="0"/>
            <wp:positionH relativeFrom="page">
              <wp:align>left</wp:align>
            </wp:positionH>
            <wp:positionV relativeFrom="paragraph">
              <wp:posOffset>8890</wp:posOffset>
            </wp:positionV>
            <wp:extent cx="5943600" cy="5969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alphaModFix amt="8000"/>
                    </a:blip>
                    <a:srcRect/>
                    <a:stretch>
                      <a:fillRect/>
                    </a:stretch>
                  </pic:blipFill>
                  <pic:spPr>
                    <a:xfrm>
                      <a:off x="0" y="0"/>
                      <a:ext cx="5943600" cy="5969000"/>
                    </a:xfrm>
                    <a:prstGeom prst="rect">
                      <a:avLst/>
                    </a:prstGeom>
                    <a:ln/>
                  </pic:spPr>
                </pic:pic>
              </a:graphicData>
            </a:graphic>
          </wp:anchor>
        </w:drawing>
      </w:r>
      <w:r w:rsidR="001362A6" w:rsidRPr="0076347A">
        <w:rPr>
          <w:rFonts w:ascii="Times New Roman" w:eastAsia="Times New Roman" w:hAnsi="Times New Roman" w:cs="Times New Roman"/>
          <w:b/>
          <w:sz w:val="24"/>
          <w:szCs w:val="24"/>
        </w:rPr>
        <w:t xml:space="preserve">Contact </w:t>
      </w:r>
      <w:r w:rsidR="0076347A" w:rsidRPr="0076347A">
        <w:rPr>
          <w:rFonts w:ascii="Times New Roman" w:eastAsia="Times New Roman" w:hAnsi="Times New Roman" w:cs="Times New Roman"/>
          <w:b/>
          <w:sz w:val="24"/>
          <w:szCs w:val="24"/>
        </w:rPr>
        <w:t>Name: _</w:t>
      </w:r>
      <w:r w:rsidR="001362A6" w:rsidRPr="0076347A">
        <w:rPr>
          <w:rFonts w:ascii="Times New Roman" w:eastAsia="Times New Roman" w:hAnsi="Times New Roman" w:cs="Times New Roman"/>
          <w:b/>
          <w:sz w:val="24"/>
          <w:szCs w:val="24"/>
        </w:rPr>
        <w:t>_______________________________________________________________</w:t>
      </w:r>
    </w:p>
    <w:p w14:paraId="78F7D32B"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566D15C0" w14:textId="78B5DD2B"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Address: ____________</w:t>
      </w:r>
      <w:r w:rsidR="0076347A">
        <w:rPr>
          <w:rFonts w:ascii="Times New Roman" w:eastAsia="Times New Roman" w:hAnsi="Times New Roman" w:cs="Times New Roman"/>
          <w:b/>
          <w:sz w:val="24"/>
          <w:szCs w:val="24"/>
        </w:rPr>
        <w:t>________________</w:t>
      </w:r>
      <w:r w:rsidRPr="0076347A">
        <w:rPr>
          <w:rFonts w:ascii="Times New Roman" w:eastAsia="Times New Roman" w:hAnsi="Times New Roman" w:cs="Times New Roman"/>
          <w:b/>
          <w:sz w:val="24"/>
          <w:szCs w:val="24"/>
        </w:rPr>
        <w:t>_________________________________________</w:t>
      </w:r>
    </w:p>
    <w:p w14:paraId="31E84DC7"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7FC9BC4" w14:textId="73F2A2B2"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City: _____________________</w:t>
      </w:r>
      <w:r w:rsidR="0076347A">
        <w:rPr>
          <w:rFonts w:ascii="Times New Roman" w:eastAsia="Times New Roman" w:hAnsi="Times New Roman" w:cs="Times New Roman"/>
          <w:b/>
          <w:sz w:val="24"/>
          <w:szCs w:val="24"/>
        </w:rPr>
        <w:t>_____</w:t>
      </w:r>
      <w:r w:rsidRPr="0076347A">
        <w:rPr>
          <w:rFonts w:ascii="Times New Roman" w:eastAsia="Times New Roman" w:hAnsi="Times New Roman" w:cs="Times New Roman"/>
          <w:b/>
          <w:sz w:val="24"/>
          <w:szCs w:val="24"/>
        </w:rPr>
        <w:t>____________ ST____________ Zip__</w:t>
      </w:r>
      <w:r w:rsidR="0076347A">
        <w:rPr>
          <w:rFonts w:ascii="Times New Roman" w:eastAsia="Times New Roman" w:hAnsi="Times New Roman" w:cs="Times New Roman"/>
          <w:b/>
          <w:sz w:val="24"/>
          <w:szCs w:val="24"/>
        </w:rPr>
        <w:t>_</w:t>
      </w:r>
      <w:r w:rsidRPr="0076347A">
        <w:rPr>
          <w:rFonts w:ascii="Times New Roman" w:eastAsia="Times New Roman" w:hAnsi="Times New Roman" w:cs="Times New Roman"/>
          <w:b/>
          <w:sz w:val="24"/>
          <w:szCs w:val="24"/>
        </w:rPr>
        <w:t>_____________</w:t>
      </w:r>
    </w:p>
    <w:p w14:paraId="70F08B30"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57189A3C" w14:textId="4D483ABB"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Phone </w:t>
      </w:r>
      <w:r w:rsidR="0076347A" w:rsidRPr="0076347A">
        <w:rPr>
          <w:rFonts w:ascii="Times New Roman" w:eastAsia="Times New Roman" w:hAnsi="Times New Roman" w:cs="Times New Roman"/>
          <w:b/>
          <w:sz w:val="24"/>
          <w:szCs w:val="24"/>
        </w:rPr>
        <w:t>#: _</w:t>
      </w:r>
      <w:r w:rsidRPr="0076347A">
        <w:rPr>
          <w:rFonts w:ascii="Times New Roman" w:eastAsia="Times New Roman" w:hAnsi="Times New Roman" w:cs="Times New Roman"/>
          <w:b/>
          <w:sz w:val="24"/>
          <w:szCs w:val="24"/>
        </w:rPr>
        <w:t>_____________________ Email: _________</w:t>
      </w:r>
      <w:r w:rsidR="0076347A">
        <w:rPr>
          <w:rFonts w:ascii="Times New Roman" w:eastAsia="Times New Roman" w:hAnsi="Times New Roman" w:cs="Times New Roman"/>
          <w:b/>
          <w:sz w:val="24"/>
          <w:szCs w:val="24"/>
        </w:rPr>
        <w:t>________</w:t>
      </w:r>
      <w:r w:rsidRPr="0076347A">
        <w:rPr>
          <w:rFonts w:ascii="Times New Roman" w:eastAsia="Times New Roman" w:hAnsi="Times New Roman" w:cs="Times New Roman"/>
          <w:b/>
          <w:sz w:val="24"/>
          <w:szCs w:val="24"/>
        </w:rPr>
        <w:t>_______________________</w:t>
      </w:r>
    </w:p>
    <w:p w14:paraId="65E1DBEB"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24BEA455"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Web Address or Facebook page (if you have one – we post this on our website) </w:t>
      </w:r>
    </w:p>
    <w:p w14:paraId="40B3222D"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332F543"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w:t>
      </w:r>
    </w:p>
    <w:p w14:paraId="44F7C7CF" w14:textId="77777777" w:rsidR="004D7855" w:rsidRDefault="004D7855">
      <w:pPr>
        <w:widowControl w:val="0"/>
        <w:spacing w:line="240" w:lineRule="auto"/>
        <w:rPr>
          <w:rFonts w:ascii="Times New Roman" w:eastAsia="Times New Roman" w:hAnsi="Times New Roman" w:cs="Times New Roman"/>
          <w:sz w:val="17"/>
          <w:szCs w:val="17"/>
        </w:rPr>
      </w:pPr>
    </w:p>
    <w:p w14:paraId="70B91A13" w14:textId="77777777" w:rsidR="004D7855" w:rsidRDefault="004D7855">
      <w:pPr>
        <w:widowControl w:val="0"/>
        <w:spacing w:line="240" w:lineRule="auto"/>
        <w:rPr>
          <w:rFonts w:ascii="Times New Roman" w:eastAsia="Times New Roman" w:hAnsi="Times New Roman" w:cs="Times New Roman"/>
          <w:sz w:val="17"/>
          <w:szCs w:val="17"/>
        </w:rPr>
      </w:pPr>
    </w:p>
    <w:p w14:paraId="082A4EDB"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Please provide a brief description of your products/services:</w:t>
      </w:r>
    </w:p>
    <w:p w14:paraId="5A1FD616"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1265027B"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______________________________________________________________________________</w:t>
      </w:r>
    </w:p>
    <w:p w14:paraId="481CDF28"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16A9DD65"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______________________________________________________________________________</w:t>
      </w:r>
    </w:p>
    <w:p w14:paraId="0D9F39B2"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0751883" w14:textId="77777777" w:rsidR="004D7855" w:rsidRDefault="004D7855">
      <w:pPr>
        <w:widowControl w:val="0"/>
        <w:spacing w:line="240" w:lineRule="auto"/>
        <w:rPr>
          <w:rFonts w:ascii="Times New Roman" w:eastAsia="Times New Roman" w:hAnsi="Times New Roman" w:cs="Times New Roman"/>
          <w:sz w:val="17"/>
          <w:szCs w:val="17"/>
        </w:rPr>
      </w:pPr>
    </w:p>
    <w:p w14:paraId="10E6F776" w14:textId="2B3B982B" w:rsidR="004D7855" w:rsidRPr="00357AB2" w:rsidRDefault="004D7855" w:rsidP="00357AB2">
      <w:pPr>
        <w:widowControl w:val="0"/>
        <w:spacing w:line="240" w:lineRule="auto"/>
        <w:rPr>
          <w:rFonts w:ascii="Times New Roman" w:eastAsia="Times New Roman" w:hAnsi="Times New Roman" w:cs="Times New Roman"/>
          <w:sz w:val="20"/>
          <w:szCs w:val="20"/>
        </w:rPr>
      </w:pPr>
    </w:p>
    <w:p w14:paraId="07B011CF" w14:textId="77777777" w:rsidR="004D7855" w:rsidRDefault="004D7855">
      <w:pPr>
        <w:widowControl w:val="0"/>
        <w:spacing w:line="240" w:lineRule="auto"/>
        <w:rPr>
          <w:rFonts w:ascii="Times New Roman" w:eastAsia="Times New Roman" w:hAnsi="Times New Roman" w:cs="Times New Roman"/>
          <w:sz w:val="24"/>
          <w:szCs w:val="24"/>
        </w:rPr>
      </w:pPr>
    </w:p>
    <w:p w14:paraId="08A7DE8F" w14:textId="554BE758"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*All Booth Fees include 2 passes to the festiva</w:t>
      </w:r>
      <w:r w:rsidR="00357AB2">
        <w:rPr>
          <w:rFonts w:ascii="Times New Roman" w:eastAsia="Times New Roman" w:hAnsi="Times New Roman" w:cs="Times New Roman"/>
          <w:b/>
          <w:sz w:val="24"/>
          <w:szCs w:val="24"/>
        </w:rPr>
        <w:t>l.</w:t>
      </w:r>
    </w:p>
    <w:p w14:paraId="2B11DBCF" w14:textId="77777777" w:rsidR="004D7855" w:rsidRDefault="004D7855">
      <w:pPr>
        <w:widowControl w:val="0"/>
        <w:spacing w:line="240" w:lineRule="auto"/>
        <w:rPr>
          <w:rFonts w:ascii="Times New Roman" w:eastAsia="Times New Roman" w:hAnsi="Times New Roman" w:cs="Times New Roman"/>
          <w:sz w:val="24"/>
          <w:szCs w:val="24"/>
        </w:rPr>
      </w:pPr>
    </w:p>
    <w:p w14:paraId="672A4F17" w14:textId="77777777" w:rsidR="004D7855" w:rsidRDefault="004D7855">
      <w:pPr>
        <w:widowControl w:val="0"/>
        <w:spacing w:line="240" w:lineRule="auto"/>
        <w:rPr>
          <w:rFonts w:ascii="Times New Roman" w:eastAsia="Times New Roman" w:hAnsi="Times New Roman" w:cs="Times New Roman"/>
          <w:sz w:val="24"/>
          <w:szCs w:val="24"/>
        </w:rPr>
      </w:pPr>
    </w:p>
    <w:p w14:paraId="5D291CB7"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need access to electricity for your booth during the festival? Sites are limited</w:t>
      </w:r>
    </w:p>
    <w:p w14:paraId="0D3F7FE3"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___Yes</w:t>
      </w:r>
    </w:p>
    <w:p w14:paraId="5819CE0D"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___No</w:t>
      </w:r>
    </w:p>
    <w:p w14:paraId="7102B777" w14:textId="77777777" w:rsidR="004D7855" w:rsidRDefault="001362A6">
      <w:pPr>
        <w:widowControl w:val="0"/>
        <w:spacing w:line="240" w:lineRule="auto"/>
        <w:rPr>
          <w:rFonts w:ascii="Times New Roman" w:eastAsia="Times New Roman" w:hAnsi="Times New Roman" w:cs="Times New Roman"/>
          <w:b/>
          <w:sz w:val="24"/>
          <w:szCs w:val="24"/>
        </w:rPr>
      </w:pPr>
      <w:r>
        <w:rPr>
          <w:noProof/>
        </w:rPr>
        <w:drawing>
          <wp:anchor distT="114300" distB="114300" distL="114300" distR="114300" simplePos="0" relativeHeight="251661312" behindDoc="1" locked="0" layoutInCell="1" hidden="0" allowOverlap="1" wp14:anchorId="50EAE9C2" wp14:editId="5F16A7CB">
            <wp:simplePos x="0" y="0"/>
            <wp:positionH relativeFrom="column">
              <wp:posOffset>-238124</wp:posOffset>
            </wp:positionH>
            <wp:positionV relativeFrom="paragraph">
              <wp:posOffset>190500</wp:posOffset>
            </wp:positionV>
            <wp:extent cx="5943600" cy="5969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alphaModFix amt="8000"/>
                    </a:blip>
                    <a:srcRect/>
                    <a:stretch>
                      <a:fillRect/>
                    </a:stretch>
                  </pic:blipFill>
                  <pic:spPr>
                    <a:xfrm>
                      <a:off x="0" y="0"/>
                      <a:ext cx="5943600" cy="5969000"/>
                    </a:xfrm>
                    <a:prstGeom prst="rect">
                      <a:avLst/>
                    </a:prstGeom>
                    <a:ln/>
                  </pic:spPr>
                </pic:pic>
              </a:graphicData>
            </a:graphic>
          </wp:anchor>
        </w:drawing>
      </w:r>
    </w:p>
    <w:p w14:paraId="4B5991EB" w14:textId="6E93C9EE" w:rsidR="004D7855" w:rsidRPr="00357AB2" w:rsidRDefault="001362A6" w:rsidP="00357AB2">
      <w:pPr>
        <w:widowControl w:val="0"/>
        <w:spacing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hidden="0" allowOverlap="1" wp14:anchorId="032FFB4E" wp14:editId="62C889AB">
                <wp:simplePos x="0" y="0"/>
                <wp:positionH relativeFrom="column">
                  <wp:posOffset>25401</wp:posOffset>
                </wp:positionH>
                <wp:positionV relativeFrom="paragraph">
                  <wp:posOffset>50800</wp:posOffset>
                </wp:positionV>
                <wp:extent cx="88900" cy="88900"/>
                <wp:effectExtent l="0" t="0" r="0" b="0"/>
                <wp:wrapNone/>
                <wp:docPr id="2" name="Rectangle 2"/>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9525" cap="sq" cmpd="sng">
                          <a:solidFill>
                            <a:srgbClr val="000000"/>
                          </a:solidFill>
                          <a:prstDash val="solid"/>
                          <a:miter lim="8000"/>
                          <a:headEnd type="none" w="sm" len="sm"/>
                          <a:tailEnd type="none" w="sm" len="sm"/>
                        </a:ln>
                      </wps:spPr>
                      <wps:txbx>
                        <w:txbxContent>
                          <w:p w14:paraId="294ED939" w14:textId="77777777" w:rsidR="004D7855" w:rsidRDefault="004D785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2FFB4E" id="Rectangle 2" o:spid="_x0000_s1026" style="position:absolute;margin-left:2pt;margin-top:4pt;width:7pt;height: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">
                <v:stroke startarrowwidth="narrow" startarrowlength="short" endarrowwidth="narrow" endarrowlength="short" miterlimit="5243f" endcap="square"/>
                <v:textbox inset="2.53958mm,2.53958mm,2.53958mm,2.53958mm">
                  <w:txbxContent>
                    <w:p w14:paraId="294ED939" w14:textId="77777777" w:rsidR="004D7855" w:rsidRDefault="004D7855">
                      <w:pPr>
                        <w:spacing w:line="240" w:lineRule="auto"/>
                        <w:textDirection w:val="btLr"/>
                      </w:pPr>
                    </w:p>
                  </w:txbxContent>
                </v:textbox>
              </v:rect>
            </w:pict>
          </mc:Fallback>
        </mc:AlternateContent>
      </w:r>
    </w:p>
    <w:p w14:paraId="463FD151" w14:textId="77777777" w:rsidR="004D7855" w:rsidRDefault="004D7855">
      <w:pPr>
        <w:widowControl w:val="0"/>
        <w:spacing w:line="240" w:lineRule="auto"/>
        <w:rPr>
          <w:rFonts w:ascii="Times New Roman" w:eastAsia="Times New Roman" w:hAnsi="Times New Roman" w:cs="Times New Roman"/>
          <w:sz w:val="20"/>
          <w:szCs w:val="20"/>
        </w:rPr>
      </w:pPr>
    </w:p>
    <w:p w14:paraId="194DEE50" w14:textId="77777777" w:rsidR="004D7855" w:rsidRDefault="004D7855">
      <w:pPr>
        <w:widowControl w:val="0"/>
        <w:spacing w:line="240" w:lineRule="auto"/>
        <w:rPr>
          <w:rFonts w:ascii="Times New Roman" w:eastAsia="Times New Roman" w:hAnsi="Times New Roman" w:cs="Times New Roman"/>
          <w:sz w:val="20"/>
          <w:szCs w:val="20"/>
        </w:rPr>
      </w:pPr>
    </w:p>
    <w:p w14:paraId="5DBC3D64" w14:textId="77777777" w:rsidR="004D7855" w:rsidRDefault="001362A6">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WAIVER:</w:t>
      </w:r>
    </w:p>
    <w:p w14:paraId="198C065D" w14:textId="1A100826" w:rsidR="004D7855" w:rsidRDefault="001362A6">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 xml:space="preserve">I have read and understand the rules and regulations and wish to be a vendor at the Moab Celtic Festival (Scots on the Rocks). I hereby for myself, my heirs, executors, and assigns waive and release any and all rights and claims I may have for damages against the Moab Celtic Festival, its agents or representatives for any injuries which may be suffered by me during the Moab Celtic Festival (Scots on the Rocks) sponsored by said Association and/or any function related to the Gathering. By signing the </w:t>
      </w:r>
      <w:r w:rsidR="000C7492">
        <w:rPr>
          <w:rFonts w:ascii="Times New Roman" w:eastAsia="Times New Roman" w:hAnsi="Times New Roman" w:cs="Times New Roman"/>
          <w:b/>
          <w:sz w:val="17"/>
          <w:szCs w:val="17"/>
        </w:rPr>
        <w:t>contract,</w:t>
      </w:r>
      <w:r>
        <w:rPr>
          <w:rFonts w:ascii="Times New Roman" w:eastAsia="Times New Roman" w:hAnsi="Times New Roman" w:cs="Times New Roman"/>
          <w:b/>
          <w:sz w:val="17"/>
          <w:szCs w:val="17"/>
        </w:rPr>
        <w:t xml:space="preserve"> I agree to have my photo taken. The photos will belong to the association and may be used for promotional activities including, but not limited to marketing videos and being posted on our website.</w:t>
      </w:r>
    </w:p>
    <w:p w14:paraId="2BDCD9E1" w14:textId="77777777" w:rsidR="004D7855" w:rsidRDefault="004D7855">
      <w:pPr>
        <w:widowControl w:val="0"/>
        <w:spacing w:line="240" w:lineRule="auto"/>
        <w:rPr>
          <w:rFonts w:ascii="Times New Roman" w:eastAsia="Times New Roman" w:hAnsi="Times New Roman" w:cs="Times New Roman"/>
          <w:sz w:val="17"/>
          <w:szCs w:val="17"/>
        </w:rPr>
      </w:pPr>
    </w:p>
    <w:p w14:paraId="529F5A23" w14:textId="77777777" w:rsidR="004D7855" w:rsidRDefault="004D7855">
      <w:pPr>
        <w:widowControl w:val="0"/>
        <w:spacing w:line="240" w:lineRule="auto"/>
        <w:rPr>
          <w:rFonts w:ascii="Times New Roman" w:eastAsia="Times New Roman" w:hAnsi="Times New Roman" w:cs="Times New Roman"/>
          <w:sz w:val="17"/>
          <w:szCs w:val="17"/>
        </w:rPr>
      </w:pPr>
    </w:p>
    <w:p w14:paraId="4651E2E8" w14:textId="79CE3E8E" w:rsidR="004D7855" w:rsidRDefault="000C7492">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 _</w:t>
      </w:r>
      <w:r w:rsidR="001362A6">
        <w:rPr>
          <w:rFonts w:ascii="Times New Roman" w:eastAsia="Times New Roman" w:hAnsi="Times New Roman" w:cs="Times New Roman"/>
          <w:b/>
          <w:sz w:val="23"/>
          <w:szCs w:val="23"/>
        </w:rPr>
        <w:t>____________________________________                Date: ____________________</w:t>
      </w:r>
    </w:p>
    <w:p w14:paraId="5F5A8F7B" w14:textId="77777777" w:rsidR="004D7855" w:rsidRDefault="004D7855"/>
    <w:sectPr w:rsidR="004D78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0D57"/>
    <w:multiLevelType w:val="multilevel"/>
    <w:tmpl w:val="F2564E38"/>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14BD58B1"/>
    <w:multiLevelType w:val="multilevel"/>
    <w:tmpl w:val="ACEC721E"/>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3CCE7CAD"/>
    <w:multiLevelType w:val="multilevel"/>
    <w:tmpl w:val="78AA7688"/>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num w:numId="1" w16cid:durableId="611789264">
    <w:abstractNumId w:val="0"/>
  </w:num>
  <w:num w:numId="2" w16cid:durableId="1422994084">
    <w:abstractNumId w:val="1"/>
  </w:num>
  <w:num w:numId="3" w16cid:durableId="1786000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55"/>
    <w:rsid w:val="000C7492"/>
    <w:rsid w:val="001362A6"/>
    <w:rsid w:val="00357AB2"/>
    <w:rsid w:val="004D7855"/>
    <w:rsid w:val="0076347A"/>
    <w:rsid w:val="007C332C"/>
    <w:rsid w:val="00832649"/>
    <w:rsid w:val="008D6536"/>
    <w:rsid w:val="008F6A91"/>
    <w:rsid w:val="00BF521F"/>
    <w:rsid w:val="00C07745"/>
    <w:rsid w:val="00D211AD"/>
    <w:rsid w:val="00EC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71A2"/>
  <w15:docId w15:val="{D6C1A17B-AFBE-45CD-991D-27C2399B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8" w:type="dxa"/>
        <w:left w:w="28" w:type="dxa"/>
        <w:bottom w:w="28" w:type="dxa"/>
        <w:right w:w="28" w:type="dxa"/>
      </w:tblCellMar>
    </w:tblPr>
  </w:style>
  <w:style w:type="character" w:styleId="Hyperlink">
    <w:name w:val="Hyperlink"/>
    <w:basedOn w:val="DefaultParagraphFont"/>
    <w:uiPriority w:val="99"/>
    <w:unhideWhenUsed/>
    <w:rsid w:val="00357AB2"/>
    <w:rPr>
      <w:color w:val="0000FF" w:themeColor="hyperlink"/>
      <w:u w:val="single"/>
    </w:rPr>
  </w:style>
  <w:style w:type="character" w:styleId="UnresolvedMention">
    <w:name w:val="Unresolved Mention"/>
    <w:basedOn w:val="DefaultParagraphFont"/>
    <w:uiPriority w:val="99"/>
    <w:semiHidden/>
    <w:unhideWhenUsed/>
    <w:rsid w:val="00357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ndors.scotsontherock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9D76-F522-44FC-8E26-EAB44DD1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4087</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Lamont</dc:creator>
  <cp:lastModifiedBy>Marta Lamont</cp:lastModifiedBy>
  <cp:revision>7</cp:revision>
  <dcterms:created xsi:type="dcterms:W3CDTF">2026-03-16T18:59:00Z</dcterms:created>
  <dcterms:modified xsi:type="dcterms:W3CDTF">2026-03-19T14:59:00Z</dcterms:modified>
</cp:coreProperties>
</file>